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122" w14:textId="77777777" w:rsidR="00913EDE" w:rsidRDefault="00913EDE" w:rsidP="00913EDE">
      <w:pPr>
        <w:jc w:val="center"/>
      </w:pPr>
      <w:r>
        <w:rPr>
          <w:noProof/>
          <w:lang w:val="en-US"/>
        </w:rPr>
        <w:drawing>
          <wp:inline distT="0" distB="0" distL="0" distR="0" wp14:anchorId="37B7BCDF" wp14:editId="1ED59AD2">
            <wp:extent cx="424815" cy="504190"/>
            <wp:effectExtent l="0" t="0" r="0" b="0"/>
            <wp:docPr id="1" name="Picture 1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8362" w14:textId="77777777" w:rsidR="00913EDE" w:rsidRPr="00F36F4A" w:rsidRDefault="00913EDE" w:rsidP="00913EDE">
      <w:pPr>
        <w:jc w:val="center"/>
      </w:pPr>
    </w:p>
    <w:p w14:paraId="74EE453A" w14:textId="77777777" w:rsidR="00913EDE" w:rsidRDefault="00913EDE" w:rsidP="00913EDE">
      <w:pPr>
        <w:jc w:val="center"/>
        <w:rPr>
          <w:b/>
        </w:rPr>
      </w:pPr>
      <w:r w:rsidRPr="005D246A">
        <w:rPr>
          <w:b/>
          <w:bCs/>
        </w:rPr>
        <w:t>LIETUVOS RESPUBLIKOS KRAŠTO APSAUGOS MINISTERIJOS</w:t>
      </w:r>
      <w:r w:rsidRPr="005D246A">
        <w:rPr>
          <w:b/>
          <w:bCs/>
        </w:rPr>
        <w:br/>
      </w:r>
      <w:r w:rsidR="002B45D0">
        <w:rPr>
          <w:b/>
        </w:rPr>
        <w:t>STRATEGINĖS KOMUNIKACIJOS IR VIEŠŲJŲ RYŠIŲ</w:t>
      </w:r>
      <w:r>
        <w:rPr>
          <w:b/>
        </w:rPr>
        <w:t xml:space="preserve"> DEPARTAMENTAS</w:t>
      </w:r>
    </w:p>
    <w:p w14:paraId="73E2C15F" w14:textId="77777777" w:rsidR="00913EDE" w:rsidRPr="00AC4F9D" w:rsidRDefault="00913EDE" w:rsidP="00913EDE">
      <w:pPr>
        <w:rPr>
          <w:sz w:val="16"/>
          <w:szCs w:val="16"/>
        </w:rPr>
      </w:pPr>
    </w:p>
    <w:p w14:paraId="5D214ABA" w14:textId="77777777" w:rsidR="00913EDE" w:rsidRPr="00AC4F9D" w:rsidRDefault="00913EDE" w:rsidP="00913EDE">
      <w:pPr>
        <w:jc w:val="center"/>
        <w:rPr>
          <w:sz w:val="18"/>
          <w:szCs w:val="18"/>
        </w:rPr>
      </w:pPr>
      <w:r w:rsidRPr="00AC4F9D">
        <w:rPr>
          <w:sz w:val="18"/>
          <w:szCs w:val="18"/>
        </w:rPr>
        <w:t xml:space="preserve">Biudžetinė įstaiga, </w:t>
      </w:r>
      <w:r w:rsidR="00AB213E" w:rsidRPr="00AC4F9D">
        <w:rPr>
          <w:sz w:val="18"/>
          <w:szCs w:val="18"/>
        </w:rPr>
        <w:t xml:space="preserve">Totorių g. </w:t>
      </w:r>
      <w:r w:rsidR="00C4622A" w:rsidRPr="00AC4F9D">
        <w:rPr>
          <w:sz w:val="18"/>
          <w:szCs w:val="18"/>
        </w:rPr>
        <w:t>25, LT-01121 Vilnius, tel. (8 5)</w:t>
      </w:r>
      <w:r w:rsidR="002B45D0" w:rsidRPr="00AC4F9D">
        <w:rPr>
          <w:sz w:val="18"/>
          <w:szCs w:val="18"/>
        </w:rPr>
        <w:t xml:space="preserve"> </w:t>
      </w:r>
      <w:r w:rsidR="000046D2" w:rsidRPr="00AC4F9D">
        <w:rPr>
          <w:sz w:val="18"/>
          <w:szCs w:val="18"/>
        </w:rPr>
        <w:t xml:space="preserve"> </w:t>
      </w:r>
      <w:r w:rsidR="002B45D0" w:rsidRPr="00AC4F9D">
        <w:rPr>
          <w:sz w:val="18"/>
          <w:szCs w:val="18"/>
        </w:rPr>
        <w:t xml:space="preserve">273 5640, faks. (8 5) </w:t>
      </w:r>
      <w:r w:rsidR="000046D2" w:rsidRPr="00AC4F9D">
        <w:rPr>
          <w:sz w:val="18"/>
          <w:szCs w:val="18"/>
        </w:rPr>
        <w:t xml:space="preserve"> </w:t>
      </w:r>
      <w:r w:rsidR="002B45D0" w:rsidRPr="00AC4F9D">
        <w:rPr>
          <w:sz w:val="18"/>
          <w:szCs w:val="18"/>
        </w:rPr>
        <w:t>278 5245</w:t>
      </w:r>
      <w:r w:rsidR="00251F2B" w:rsidRPr="00AC4F9D">
        <w:rPr>
          <w:sz w:val="18"/>
          <w:szCs w:val="18"/>
        </w:rPr>
        <w:t>.</w:t>
      </w:r>
    </w:p>
    <w:p w14:paraId="613CAD17" w14:textId="77777777" w:rsidR="00913EDE" w:rsidRPr="00AC4F9D" w:rsidRDefault="00913EDE" w:rsidP="00AB213E">
      <w:pPr>
        <w:jc w:val="center"/>
        <w:rPr>
          <w:sz w:val="18"/>
          <w:szCs w:val="18"/>
        </w:rPr>
      </w:pPr>
      <w:r w:rsidRPr="00AC4F9D">
        <w:rPr>
          <w:sz w:val="18"/>
          <w:szCs w:val="18"/>
        </w:rPr>
        <w:t>Duomenys kaupiami ir saugomi Juridinių asmenų registre, kodas 188602751</w:t>
      </w:r>
    </w:p>
    <w:p w14:paraId="6FC93E4B" w14:textId="77777777" w:rsidR="00913EDE" w:rsidRPr="00AC4F9D" w:rsidRDefault="00913EDE" w:rsidP="00913EDE">
      <w:pPr>
        <w:jc w:val="center"/>
        <w:rPr>
          <w:sz w:val="16"/>
          <w:szCs w:val="16"/>
        </w:rPr>
      </w:pPr>
      <w:r w:rsidRPr="00AC4F9D">
        <w:rPr>
          <w:sz w:val="16"/>
          <w:szCs w:val="16"/>
        </w:rPr>
        <w:t>________________________________________________________________________________________</w:t>
      </w:r>
      <w:r w:rsidR="00B03B0F">
        <w:rPr>
          <w:sz w:val="16"/>
          <w:szCs w:val="16"/>
        </w:rPr>
        <w:t>____________________________</w:t>
      </w:r>
    </w:p>
    <w:p w14:paraId="1667B584" w14:textId="77777777" w:rsidR="00913EDE" w:rsidRPr="00AC4F9D" w:rsidRDefault="00913EDE" w:rsidP="00913EDE"/>
    <w:tbl>
      <w:tblPr>
        <w:tblpPr w:leftFromText="180" w:rightFromText="180" w:vertAnchor="text" w:tblpY="-29"/>
        <w:tblW w:w="9845" w:type="dxa"/>
        <w:tblLayout w:type="fixed"/>
        <w:tblLook w:val="0040" w:firstRow="0" w:lastRow="1" w:firstColumn="0" w:lastColumn="0" w:noHBand="0" w:noVBand="0"/>
      </w:tblPr>
      <w:tblGrid>
        <w:gridCol w:w="5775"/>
        <w:gridCol w:w="4070"/>
      </w:tblGrid>
      <w:tr w:rsidR="00AC4F9D" w:rsidRPr="00AC4F9D" w14:paraId="4675751C" w14:textId="77777777" w:rsidTr="0005255A">
        <w:trPr>
          <w:cantSplit/>
          <w:trHeight w:val="520"/>
        </w:trPr>
        <w:tc>
          <w:tcPr>
            <w:tcW w:w="5775" w:type="dxa"/>
          </w:tcPr>
          <w:p w14:paraId="23AB3C95" w14:textId="77777777" w:rsidR="00312731" w:rsidRPr="00AC4F9D" w:rsidRDefault="00A25A19" w:rsidP="008E4006">
            <w:pPr>
              <w:rPr>
                <w:lang w:eastAsia="lt-LT"/>
              </w:rPr>
            </w:pPr>
            <w:r w:rsidRPr="00A25A19">
              <w:rPr>
                <w:lang w:eastAsia="lt-LT"/>
              </w:rPr>
              <w:t>Pagal adresatų sąrašą</w:t>
            </w:r>
          </w:p>
        </w:tc>
        <w:tc>
          <w:tcPr>
            <w:tcW w:w="4070" w:type="dxa"/>
          </w:tcPr>
          <w:p w14:paraId="7B3FD95F" w14:textId="77777777" w:rsidR="006D1D6F" w:rsidRPr="00AC4F9D" w:rsidRDefault="006D1D6F" w:rsidP="00A25A19">
            <w:pPr>
              <w:rPr>
                <w:lang w:eastAsia="lt-LT"/>
              </w:rPr>
            </w:pPr>
            <w:r w:rsidRPr="00AC4F9D">
              <w:rPr>
                <w:lang w:eastAsia="lt-LT"/>
              </w:rPr>
              <w:t xml:space="preserve">          </w:t>
            </w:r>
            <w:r w:rsidR="008E4006">
              <w:rPr>
                <w:lang w:eastAsia="lt-LT"/>
              </w:rPr>
              <w:t xml:space="preserve">        </w:t>
            </w:r>
            <w:r w:rsidR="00CE2AB9">
              <w:rPr>
                <w:lang w:eastAsia="lt-LT"/>
              </w:rPr>
              <w:t>2023</w:t>
            </w:r>
            <w:r w:rsidRPr="00AC4F9D">
              <w:rPr>
                <w:lang w:eastAsia="lt-LT"/>
              </w:rPr>
              <w:t>-</w:t>
            </w:r>
            <w:r w:rsidR="00A25A19">
              <w:rPr>
                <w:lang w:eastAsia="lt-LT"/>
              </w:rPr>
              <w:t>10</w:t>
            </w:r>
            <w:r w:rsidRPr="00AC4F9D">
              <w:rPr>
                <w:lang w:eastAsia="lt-LT"/>
              </w:rPr>
              <w:t>-</w:t>
            </w:r>
            <w:r w:rsidR="00A25A19">
              <w:rPr>
                <w:lang w:eastAsia="lt-LT"/>
              </w:rPr>
              <w:t>12</w:t>
            </w:r>
            <w:r w:rsidR="00CE2AB9">
              <w:rPr>
                <w:lang w:eastAsia="lt-LT"/>
              </w:rPr>
              <w:t xml:space="preserve"> </w:t>
            </w:r>
            <w:r w:rsidR="00E35896">
              <w:rPr>
                <w:lang w:eastAsia="lt-LT"/>
              </w:rPr>
              <w:t>Nr.</w:t>
            </w:r>
            <w:r w:rsidR="00982A30">
              <w:rPr>
                <w:lang w:eastAsia="lt-LT"/>
              </w:rPr>
              <w:t xml:space="preserve"> </w:t>
            </w:r>
          </w:p>
          <w:p w14:paraId="5B830905" w14:textId="77777777" w:rsidR="006D1D6F" w:rsidRPr="00AC4F9D" w:rsidRDefault="006D1D6F" w:rsidP="00913EDE">
            <w:pPr>
              <w:jc w:val="center"/>
              <w:rPr>
                <w:lang w:eastAsia="lt-LT"/>
              </w:rPr>
            </w:pPr>
          </w:p>
          <w:p w14:paraId="4CFDFA3B" w14:textId="77777777" w:rsidR="006D1D6F" w:rsidRPr="00AC4F9D" w:rsidRDefault="006D1D6F" w:rsidP="005B3662">
            <w:pPr>
              <w:rPr>
                <w:lang w:eastAsia="lt-LT"/>
              </w:rPr>
            </w:pPr>
          </w:p>
        </w:tc>
      </w:tr>
    </w:tbl>
    <w:p w14:paraId="231A9E8C" w14:textId="77777777" w:rsidR="00913EDE" w:rsidRPr="00D77141" w:rsidRDefault="00D77141" w:rsidP="00A25A19">
      <w:pPr>
        <w:spacing w:line="360" w:lineRule="auto"/>
        <w:jc w:val="both"/>
        <w:rPr>
          <w:b/>
        </w:rPr>
      </w:pPr>
      <w:r w:rsidRPr="00D77141">
        <w:rPr>
          <w:b/>
        </w:rPr>
        <w:t xml:space="preserve">DĖL </w:t>
      </w:r>
      <w:r w:rsidR="00A25A19">
        <w:rPr>
          <w:b/>
        </w:rPr>
        <w:t>PLATFORMOS „MOBILIZACIJOS MOKYKLA“ VIEŠINIMO</w:t>
      </w:r>
    </w:p>
    <w:p w14:paraId="4F411F80" w14:textId="77777777" w:rsidR="00EA595A" w:rsidRDefault="00EA595A" w:rsidP="00805650"/>
    <w:p w14:paraId="106245A6" w14:textId="77777777" w:rsidR="00880BA7" w:rsidRDefault="00880BA7" w:rsidP="00A25A19">
      <w:pPr>
        <w:spacing w:line="360" w:lineRule="auto"/>
        <w:ind w:firstLine="567"/>
        <w:jc w:val="both"/>
      </w:pPr>
      <w:r>
        <w:t>Remdamasi 2022 m. LR Seimo patvirtinta Nacionalinės Darbotvarkės „Lietuvos Respublikos Piliečių Rengimo Pilietiniam Pasipriešinimui Strategija“,</w:t>
      </w:r>
      <w:r w:rsidR="00A25A19">
        <w:t xml:space="preserve"> patvirtintu jos įgyvendinimo planu,</w:t>
      </w:r>
      <w:r>
        <w:t xml:space="preserve"> geopolitine situacija ir išaugusiu temos aktualumu</w:t>
      </w:r>
      <w:r w:rsidR="00674057">
        <w:t>, Krašto apsaugos ministerija</w:t>
      </w:r>
      <w:r w:rsidR="00A25A19">
        <w:t xml:space="preserve"> (toliau – KAM) kartu su Mobilizacijos ir pilietinio pasipriešinimo departamentu prie KAM spalio 9 d. visuomenei pristatė informacinę-edukacinę platformą „Mobilizacijos mokykla“ (toliau – platforma), kuri yra prieinama adresu </w:t>
      </w:r>
      <w:hyperlink r:id="rId12" w:history="1">
        <w:r w:rsidR="00A25A19" w:rsidRPr="003A21D7">
          <w:rPr>
            <w:rStyle w:val="Hipersaitas"/>
          </w:rPr>
          <w:t>www.mobilizacijosmokykla.lt</w:t>
        </w:r>
      </w:hyperlink>
      <w:r w:rsidR="00A25A19">
        <w:t>.</w:t>
      </w:r>
      <w:r w:rsidR="000E62D4">
        <w:t xml:space="preserve"> Platformos tikslas – suteikti bazines žinias trimis visuotinei gynybai svarbiomis temomis – mobilizacija, pilietinis pasipriešinimas ir priimančiosios šalies parama.</w:t>
      </w:r>
    </w:p>
    <w:p w14:paraId="2516A41C" w14:textId="77777777" w:rsidR="00B03B0F" w:rsidRDefault="00A25A19" w:rsidP="00B03B0F">
      <w:pPr>
        <w:spacing w:line="360" w:lineRule="auto"/>
        <w:ind w:firstLine="567"/>
        <w:jc w:val="both"/>
      </w:pPr>
      <w:r>
        <w:t>Kreipiamės į Jus prašydami prisidėti prie platformos viešinimo ir informacijos apie visuotinę gynybą sklaidos</w:t>
      </w:r>
      <w:r w:rsidR="00B03B0F">
        <w:t xml:space="preserve">, ką daugelis institucijų įsipareigojome </w:t>
      </w:r>
      <w:r w:rsidR="00B03B0F" w:rsidRPr="00B03B0F">
        <w:t xml:space="preserve">„Piliečių rengimo pilietiniam pasipriešinimui </w:t>
      </w:r>
      <w:r w:rsidR="00B03B0F">
        <w:t>strategijos“ įgyvendinimo plane.</w:t>
      </w:r>
    </w:p>
    <w:p w14:paraId="70A27F7D" w14:textId="77777777" w:rsidR="00B03B0F" w:rsidRDefault="00A25A19" w:rsidP="00B03B0F">
      <w:pPr>
        <w:spacing w:line="360" w:lineRule="auto"/>
        <w:ind w:firstLine="567"/>
        <w:jc w:val="both"/>
      </w:pPr>
      <w:r>
        <w:t>Prie šio rašto pridedame pagrindinę informaciją, kuri gali būti naudojama komunikacijai tiek savo vidinėms (</w:t>
      </w:r>
      <w:r w:rsidR="00BA4297">
        <w:t xml:space="preserve">pvz., </w:t>
      </w:r>
      <w:r>
        <w:t>pateikiant ją intraneto sv</w:t>
      </w:r>
      <w:r w:rsidR="00B03B0F">
        <w:t>etainėje</w:t>
      </w:r>
      <w:r w:rsidR="0005255A">
        <w:t>, išplatinant ją pavaldžioms įstaigoms</w:t>
      </w:r>
      <w:r w:rsidR="000D442B">
        <w:t>, įmonėms</w:t>
      </w:r>
      <w:r w:rsidR="0005255A">
        <w:t xml:space="preserve"> ar nariams</w:t>
      </w:r>
      <w:r w:rsidR="00B03B0F">
        <w:t xml:space="preserve"> ar kt.), tiek išorinėms</w:t>
      </w:r>
      <w:r>
        <w:t xml:space="preserve"> </w:t>
      </w:r>
      <w:r w:rsidR="00B03B0F">
        <w:t>auditorijoms</w:t>
      </w:r>
      <w:r>
        <w:t>.</w:t>
      </w:r>
      <w:r w:rsidR="00B03B0F">
        <w:t xml:space="preserve"> Esant poreikiui, prašome kreiptis ir tekstinę ar vaizdinę informaciją galime pritaikyti pagal jūsų komunikacijos kanalų poreikius. </w:t>
      </w:r>
    </w:p>
    <w:p w14:paraId="2501DCE4" w14:textId="77777777" w:rsidR="008926E0" w:rsidRDefault="008926E0" w:rsidP="00B03B0F">
      <w:pPr>
        <w:spacing w:line="360" w:lineRule="auto"/>
        <w:ind w:firstLine="567"/>
        <w:jc w:val="both"/>
      </w:pPr>
      <w:r>
        <w:t xml:space="preserve">Vertiname Jūsų indėlį į </w:t>
      </w:r>
      <w:r w:rsidR="00A25A19">
        <w:t>išorės grėsmėms atsparios visuomenės kūrimą</w:t>
      </w:r>
      <w:r>
        <w:t xml:space="preserve"> ir tikimės </w:t>
      </w:r>
      <w:r w:rsidR="00A25A19">
        <w:t xml:space="preserve">prisidėjimo, viešinant </w:t>
      </w:r>
      <w:r w:rsidR="00BA4297">
        <w:t xml:space="preserve">šią </w:t>
      </w:r>
      <w:r w:rsidR="00A25A19">
        <w:t>platformą</w:t>
      </w:r>
      <w:r>
        <w:t>.</w:t>
      </w:r>
    </w:p>
    <w:p w14:paraId="5383E1AE" w14:textId="77777777" w:rsidR="00B03B0F" w:rsidRDefault="00B03B0F" w:rsidP="00B03B0F">
      <w:pPr>
        <w:spacing w:line="360" w:lineRule="auto"/>
        <w:ind w:firstLine="567"/>
        <w:jc w:val="both"/>
      </w:pPr>
      <w:r>
        <w:t>PRIDEDAMA:</w:t>
      </w:r>
    </w:p>
    <w:p w14:paraId="0575BBA9" w14:textId="77777777" w:rsidR="00B03B0F" w:rsidRDefault="00B03B0F" w:rsidP="00B03B0F">
      <w:pPr>
        <w:pStyle w:val="Sraopastraipa"/>
        <w:numPr>
          <w:ilvl w:val="0"/>
          <w:numId w:val="2"/>
        </w:numPr>
        <w:ind w:left="0" w:firstLine="567"/>
        <w:jc w:val="both"/>
      </w:pPr>
      <w:r w:rsidRPr="00B03B0F">
        <w:t>Informacijos paketas apie informacinę-edukacinę platformą „Mobilizacijos Mokykla“</w:t>
      </w:r>
      <w:r>
        <w:t>, 1 lapas.</w:t>
      </w:r>
    </w:p>
    <w:p w14:paraId="10AD0802" w14:textId="77777777" w:rsidR="00B03B0F" w:rsidRPr="00BB1C1F" w:rsidRDefault="004F49E5" w:rsidP="00B03B0F">
      <w:pPr>
        <w:pStyle w:val="Sraopastraipa"/>
        <w:numPr>
          <w:ilvl w:val="0"/>
          <w:numId w:val="2"/>
        </w:numPr>
        <w:ind w:left="0" w:firstLine="567"/>
        <w:jc w:val="both"/>
      </w:pPr>
      <w:r>
        <w:t>Grafiniai</w:t>
      </w:r>
      <w:r w:rsidR="00B03B0F">
        <w:t xml:space="preserve"> darbai platformos viešinimui, 5 vnt.</w:t>
      </w:r>
    </w:p>
    <w:p w14:paraId="5918DE63" w14:textId="77777777" w:rsidR="00592D83" w:rsidRDefault="00592D83" w:rsidP="0005255A">
      <w:pPr>
        <w:spacing w:line="360" w:lineRule="auto"/>
        <w:jc w:val="both"/>
      </w:pPr>
    </w:p>
    <w:p w14:paraId="2A185581" w14:textId="77777777" w:rsidR="00B03B0F" w:rsidRDefault="00B03B0F" w:rsidP="0005255A">
      <w:pPr>
        <w:spacing w:line="360" w:lineRule="auto"/>
      </w:pPr>
      <w:r>
        <w:t>D</w:t>
      </w:r>
      <w:r w:rsidR="008E4006">
        <w:t>irektorė</w:t>
      </w:r>
      <w:r w:rsidR="00592D83">
        <w:t xml:space="preserve">                                                              </w:t>
      </w:r>
      <w:r w:rsidR="008E4006">
        <w:t xml:space="preserve">                  </w:t>
      </w:r>
      <w:r w:rsidR="00592D83">
        <w:t xml:space="preserve">                      </w:t>
      </w:r>
      <w:r>
        <w:tab/>
        <w:t xml:space="preserve">  </w:t>
      </w:r>
      <w:r w:rsidR="00592D83">
        <w:t xml:space="preserve"> </w:t>
      </w:r>
      <w:r w:rsidR="008E4006">
        <w:t>Edita Banienė</w:t>
      </w:r>
    </w:p>
    <w:p w14:paraId="02951207" w14:textId="77777777" w:rsidR="0005255A" w:rsidRDefault="0005255A" w:rsidP="0005255A">
      <w:pPr>
        <w:spacing w:line="360" w:lineRule="auto"/>
      </w:pPr>
    </w:p>
    <w:p w14:paraId="2BE15A0E" w14:textId="77777777" w:rsidR="00006F6C" w:rsidRDefault="00AE73A4" w:rsidP="00AE73A4">
      <w:pPr>
        <w:spacing w:line="360" w:lineRule="auto"/>
      </w:pPr>
      <w:r>
        <w:t xml:space="preserve">KAM </w:t>
      </w:r>
      <w:r w:rsidR="008E4006">
        <w:t xml:space="preserve">SKVRD vyresnioji </w:t>
      </w:r>
      <w:r>
        <w:t xml:space="preserve">patarėja </w:t>
      </w:r>
      <w:r w:rsidR="00797608">
        <w:t xml:space="preserve">J. </w:t>
      </w:r>
      <w:proofErr w:type="spellStart"/>
      <w:r w:rsidR="00797608">
        <w:t>Zakarkienė</w:t>
      </w:r>
      <w:proofErr w:type="spellEnd"/>
      <w:r w:rsidR="00797608">
        <w:t xml:space="preserve">, </w:t>
      </w:r>
      <w:r>
        <w:t xml:space="preserve">tel. </w:t>
      </w:r>
      <w:r w:rsidRPr="00AE73A4">
        <w:t>+370 660 93</w:t>
      </w:r>
      <w:r w:rsidR="00F07521">
        <w:t> </w:t>
      </w:r>
      <w:r w:rsidRPr="00AE73A4">
        <w:t>912</w:t>
      </w:r>
    </w:p>
    <w:p w14:paraId="7F4897D0" w14:textId="77777777" w:rsidR="00F07521" w:rsidRDefault="00F07521" w:rsidP="00F07521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3A11BAC" wp14:editId="56AF3D7F">
            <wp:extent cx="424815" cy="504190"/>
            <wp:effectExtent l="0" t="0" r="0" b="0"/>
            <wp:docPr id="2" name="Picture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F768" w14:textId="77777777" w:rsidR="00F07521" w:rsidRPr="00F36F4A" w:rsidRDefault="00F07521" w:rsidP="00F07521">
      <w:pPr>
        <w:jc w:val="center"/>
      </w:pPr>
    </w:p>
    <w:p w14:paraId="36C4198A" w14:textId="77777777" w:rsidR="00F07521" w:rsidRDefault="00F07521" w:rsidP="00F07521">
      <w:pPr>
        <w:jc w:val="center"/>
        <w:rPr>
          <w:b/>
        </w:rPr>
      </w:pPr>
      <w:r w:rsidRPr="005D246A">
        <w:rPr>
          <w:b/>
          <w:bCs/>
        </w:rPr>
        <w:t>LIETUVOS RESPUBLIKOS KRAŠTO APSAUGOS MINISTERIJOS</w:t>
      </w:r>
      <w:r w:rsidRPr="005D246A">
        <w:rPr>
          <w:b/>
          <w:bCs/>
        </w:rPr>
        <w:br/>
      </w:r>
      <w:r>
        <w:rPr>
          <w:b/>
        </w:rPr>
        <w:t>STRATEGINĖS KOMUNIKACIJOS IR VIEŠŲJŲ RYŠIŲ DEPARTAMENTAS</w:t>
      </w:r>
    </w:p>
    <w:p w14:paraId="1C1484EC" w14:textId="77777777" w:rsidR="00F07521" w:rsidRPr="00AC4F9D" w:rsidRDefault="00F07521" w:rsidP="00F07521">
      <w:pPr>
        <w:rPr>
          <w:sz w:val="16"/>
          <w:szCs w:val="16"/>
        </w:rPr>
      </w:pPr>
    </w:p>
    <w:p w14:paraId="5A3C17A4" w14:textId="77777777" w:rsidR="00F07521" w:rsidRPr="00AC4F9D" w:rsidRDefault="00F07521" w:rsidP="00F07521">
      <w:pPr>
        <w:jc w:val="center"/>
        <w:rPr>
          <w:sz w:val="18"/>
          <w:szCs w:val="18"/>
        </w:rPr>
      </w:pPr>
      <w:r w:rsidRPr="00AC4F9D">
        <w:rPr>
          <w:sz w:val="18"/>
          <w:szCs w:val="18"/>
        </w:rPr>
        <w:t>Biudžetinė įstaiga, Totorių g. 25, LT-01121 Vilnius, tel. (8 5)  273 5640, faks. (8 5)  278 5245.</w:t>
      </w:r>
    </w:p>
    <w:p w14:paraId="4E63DA79" w14:textId="77777777" w:rsidR="00F07521" w:rsidRPr="00AC4F9D" w:rsidRDefault="00F07521" w:rsidP="00F07521">
      <w:pPr>
        <w:jc w:val="center"/>
        <w:rPr>
          <w:sz w:val="18"/>
          <w:szCs w:val="18"/>
        </w:rPr>
      </w:pPr>
      <w:r w:rsidRPr="00AC4F9D">
        <w:rPr>
          <w:sz w:val="18"/>
          <w:szCs w:val="18"/>
        </w:rPr>
        <w:t>Duomenys kaupiami ir saugomi Juridinių asmenų registre, kodas 188602751</w:t>
      </w:r>
    </w:p>
    <w:p w14:paraId="67C14360" w14:textId="77777777" w:rsidR="00F07521" w:rsidRPr="00AC4F9D" w:rsidRDefault="00F07521" w:rsidP="00F07521">
      <w:pPr>
        <w:jc w:val="center"/>
        <w:rPr>
          <w:sz w:val="16"/>
          <w:szCs w:val="16"/>
        </w:rPr>
      </w:pPr>
      <w:r w:rsidRPr="00AC4F9D">
        <w:rPr>
          <w:sz w:val="16"/>
          <w:szCs w:val="16"/>
        </w:rPr>
        <w:t>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C429788" w14:textId="77777777" w:rsidR="00F07521" w:rsidRDefault="00F07521" w:rsidP="00AE73A4">
      <w:pPr>
        <w:spacing w:line="360" w:lineRule="auto"/>
      </w:pPr>
    </w:p>
    <w:p w14:paraId="21BC3E8F" w14:textId="77777777" w:rsidR="00F07521" w:rsidRDefault="00F07521" w:rsidP="00F075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ADRESATŲ SĄRAŠAS</w:t>
      </w:r>
    </w:p>
    <w:p w14:paraId="4DB8BB0E" w14:textId="77777777" w:rsidR="00CB0F16" w:rsidRDefault="00CB0F16" w:rsidP="00F07521">
      <w:pPr>
        <w:spacing w:line="360" w:lineRule="auto"/>
        <w:jc w:val="center"/>
        <w:rPr>
          <w:b/>
          <w:bCs/>
        </w:rPr>
      </w:pPr>
    </w:p>
    <w:p w14:paraId="42ECF063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Respublikos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Prezident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kanceliarija</w:t>
      </w:r>
      <w:proofErr w:type="spellEnd"/>
      <w:r w:rsidRPr="00F07521">
        <w:rPr>
          <w:lang w:val="en-US"/>
        </w:rPr>
        <w:t> kanceliarija@prezidentas.lt</w:t>
      </w:r>
    </w:p>
    <w:p w14:paraId="16CED9D0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Respublikos</w:t>
      </w:r>
      <w:proofErr w:type="spellEnd"/>
      <w:r w:rsidRPr="00F07521">
        <w:rPr>
          <w:lang w:val="en-US"/>
        </w:rPr>
        <w:t xml:space="preserve"> Seimas priim@lrs.lt</w:t>
      </w:r>
    </w:p>
    <w:p w14:paraId="1886BDDB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Respublikos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Vyriausybė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kanceliarija</w:t>
      </w:r>
      <w:proofErr w:type="spellEnd"/>
      <w:r w:rsidRPr="00F07521">
        <w:rPr>
          <w:lang w:val="en-US"/>
        </w:rPr>
        <w:t> </w:t>
      </w:r>
      <w:r>
        <w:rPr>
          <w:lang w:val="en-US"/>
        </w:rPr>
        <w:t>LRVkanceliarija@lrv.lt</w:t>
      </w:r>
    </w:p>
    <w:p w14:paraId="042E445E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>Aplinkos ministerija info@am.lt</w:t>
      </w:r>
    </w:p>
    <w:p w14:paraId="7E017A66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Energetikos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info@enmin.lt</w:t>
      </w:r>
    </w:p>
    <w:p w14:paraId="19C19A5C" w14:textId="77777777" w:rsidR="00F07521" w:rsidRPr="00F07521" w:rsidRDefault="00A8714D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Finansų</w:t>
      </w:r>
      <w:proofErr w:type="spellEnd"/>
      <w:r>
        <w:rPr>
          <w:lang w:val="en-US"/>
        </w:rPr>
        <w:t xml:space="preserve"> ministerija </w:t>
      </w:r>
      <w:r w:rsidRPr="00A8714D">
        <w:rPr>
          <w:lang w:val="en-US"/>
        </w:rPr>
        <w:t>finmin@finmin.lt</w:t>
      </w:r>
    </w:p>
    <w:p w14:paraId="334B8647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Kultūros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dmm@lrkm.lt</w:t>
      </w:r>
    </w:p>
    <w:p w14:paraId="736B16E0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sporto</w:t>
      </w:r>
      <w:proofErr w:type="spellEnd"/>
      <w:r w:rsidRPr="00F07521">
        <w:rPr>
          <w:lang w:val="en-US"/>
        </w:rPr>
        <w:t xml:space="preserve"> centras </w:t>
      </w:r>
      <w:r w:rsidR="00A8714D" w:rsidRPr="00A8714D">
        <w:rPr>
          <w:lang w:val="en-US"/>
        </w:rPr>
        <w:t>sekretoriatas@lscentras.lt</w:t>
      </w:r>
    </w:p>
    <w:p w14:paraId="6E597B58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Socialinės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apsaugos</w:t>
      </w:r>
      <w:proofErr w:type="spellEnd"/>
      <w:r w:rsidRPr="00F07521">
        <w:rPr>
          <w:lang w:val="en-US"/>
        </w:rPr>
        <w:t xml:space="preserve"> ir </w:t>
      </w:r>
      <w:proofErr w:type="spellStart"/>
      <w:r w:rsidRPr="00F07521">
        <w:rPr>
          <w:lang w:val="en-US"/>
        </w:rPr>
        <w:t>darbo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post@socmin.lt</w:t>
      </w:r>
    </w:p>
    <w:p w14:paraId="79DDD56D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Susisiekimo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sumin@sumin.lt</w:t>
      </w:r>
    </w:p>
    <w:p w14:paraId="4E51BD8B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Sveikatos </w:t>
      </w:r>
      <w:proofErr w:type="spellStart"/>
      <w:r w:rsidRPr="00F07521">
        <w:rPr>
          <w:lang w:val="en-US"/>
        </w:rPr>
        <w:t>apsaugos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ministerija@sam.lt</w:t>
      </w:r>
    </w:p>
    <w:p w14:paraId="30E15C95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Teisingumo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rastine@tm.lt</w:t>
      </w:r>
    </w:p>
    <w:p w14:paraId="50A986DC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Užsienio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reikalų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urm@urm.lt</w:t>
      </w:r>
    </w:p>
    <w:p w14:paraId="12A791BF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Ekonomikos</w:t>
      </w:r>
      <w:proofErr w:type="spellEnd"/>
      <w:r w:rsidRPr="00F07521">
        <w:rPr>
          <w:lang w:val="en-US"/>
        </w:rPr>
        <w:t xml:space="preserve"> ir </w:t>
      </w:r>
      <w:proofErr w:type="spellStart"/>
      <w:r w:rsidRPr="00F07521">
        <w:rPr>
          <w:lang w:val="en-US"/>
        </w:rPr>
        <w:t>inovacijų</w:t>
      </w:r>
      <w:proofErr w:type="spellEnd"/>
      <w:r w:rsidRPr="00F07521">
        <w:rPr>
          <w:lang w:val="en-US"/>
        </w:rPr>
        <w:t> ministerija </w:t>
      </w:r>
      <w:r w:rsidR="00A8714D" w:rsidRPr="00A8714D">
        <w:rPr>
          <w:lang w:val="en-US"/>
        </w:rPr>
        <w:t>kanc@eimin.lt</w:t>
      </w:r>
    </w:p>
    <w:p w14:paraId="418F0E79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Vidaus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reikalų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bendrasisd@vrm.lt</w:t>
      </w:r>
    </w:p>
    <w:p w14:paraId="282B19BD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Žemės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ūkio</w:t>
      </w:r>
      <w:proofErr w:type="spellEnd"/>
      <w:r w:rsidRPr="00F07521">
        <w:rPr>
          <w:lang w:val="en-US"/>
        </w:rPr>
        <w:t xml:space="preserve"> ministerija </w:t>
      </w:r>
      <w:r w:rsidR="00A8714D" w:rsidRPr="00A8714D">
        <w:rPr>
          <w:lang w:val="en-US"/>
        </w:rPr>
        <w:t>zum@zum.lt</w:t>
      </w:r>
    </w:p>
    <w:p w14:paraId="18874313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Informacinės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visuomenės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plėtros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komitetas</w:t>
      </w:r>
      <w:proofErr w:type="spellEnd"/>
      <w:r w:rsidRPr="00F07521">
        <w:rPr>
          <w:lang w:val="en-US"/>
        </w:rPr>
        <w:t> </w:t>
      </w:r>
      <w:r w:rsidR="00A8714D" w:rsidRPr="00A8714D">
        <w:rPr>
          <w:lang w:val="en-US"/>
        </w:rPr>
        <w:t>info@ivpk.lt</w:t>
      </w:r>
    </w:p>
    <w:p w14:paraId="1824FA75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Jaunimo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reikalų</w:t>
      </w:r>
      <w:proofErr w:type="spellEnd"/>
      <w:r w:rsidRPr="00F07521">
        <w:rPr>
          <w:lang w:val="en-US"/>
        </w:rPr>
        <w:t xml:space="preserve"> </w:t>
      </w:r>
      <w:r w:rsidR="00A8714D">
        <w:rPr>
          <w:lang w:val="en-US"/>
        </w:rPr>
        <w:t>agent</w:t>
      </w:r>
      <w:proofErr w:type="spellStart"/>
      <w:r w:rsidR="00A8714D">
        <w:t>ūra</w:t>
      </w:r>
      <w:proofErr w:type="spellEnd"/>
      <w:r w:rsidRPr="00F07521">
        <w:rPr>
          <w:lang w:val="en-US"/>
        </w:rPr>
        <w:t> </w:t>
      </w:r>
      <w:r w:rsidR="00A8714D">
        <w:rPr>
          <w:lang w:val="en-US"/>
        </w:rPr>
        <w:t>i</w:t>
      </w:r>
      <w:r w:rsidR="00A8714D" w:rsidRPr="00A8714D">
        <w:rPr>
          <w:lang w:val="en-US"/>
        </w:rPr>
        <w:t>nfo@jra.lt</w:t>
      </w:r>
    </w:p>
    <w:p w14:paraId="5DA92A14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Kūno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kultūros</w:t>
      </w:r>
      <w:proofErr w:type="spellEnd"/>
      <w:r w:rsidRPr="00F07521">
        <w:rPr>
          <w:lang w:val="en-US"/>
        </w:rPr>
        <w:t xml:space="preserve"> ir </w:t>
      </w:r>
      <w:proofErr w:type="spellStart"/>
      <w:r w:rsidRPr="00F07521">
        <w:rPr>
          <w:lang w:val="en-US"/>
        </w:rPr>
        <w:t>sporto</w:t>
      </w:r>
      <w:proofErr w:type="spellEnd"/>
      <w:r w:rsidRPr="00F07521">
        <w:rPr>
          <w:lang w:val="en-US"/>
        </w:rPr>
        <w:t xml:space="preserve"> departamentas </w:t>
      </w:r>
      <w:r w:rsidR="00A8714D" w:rsidRPr="00A8714D">
        <w:rPr>
          <w:lang w:val="en-US"/>
        </w:rPr>
        <w:t>info@kksd.lt</w:t>
      </w:r>
    </w:p>
    <w:p w14:paraId="3DC0175C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Užimtumo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tarnyba</w:t>
      </w:r>
      <w:proofErr w:type="spellEnd"/>
      <w:r w:rsidR="00A8714D">
        <w:rPr>
          <w:lang w:val="en-US"/>
        </w:rPr>
        <w:t xml:space="preserve"> </w:t>
      </w:r>
      <w:r w:rsidR="00A8714D" w:rsidRPr="00A8714D">
        <w:rPr>
          <w:lang w:val="en-US"/>
        </w:rPr>
        <w:t>info@uzt.lt</w:t>
      </w:r>
    </w:p>
    <w:p w14:paraId="0D4CF2F3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vyriausiojo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archyvaro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tarnyba</w:t>
      </w:r>
      <w:proofErr w:type="spellEnd"/>
      <w:r w:rsidR="00A8714D">
        <w:rPr>
          <w:lang w:val="en-US"/>
        </w:rPr>
        <w:t xml:space="preserve"> </w:t>
      </w:r>
      <w:r w:rsidR="00A8714D" w:rsidRPr="00A8714D">
        <w:rPr>
          <w:lang w:val="en-US"/>
        </w:rPr>
        <w:t>lvat@archyvai.lt</w:t>
      </w:r>
    </w:p>
    <w:p w14:paraId="5C11158A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bankas</w:t>
      </w:r>
      <w:proofErr w:type="spellEnd"/>
      <w:r w:rsidRPr="00F07521">
        <w:rPr>
          <w:lang w:val="en-US"/>
        </w:rPr>
        <w:t> </w:t>
      </w:r>
      <w:r w:rsidR="00A8714D" w:rsidRPr="00A8714D">
        <w:rPr>
          <w:lang w:val="en-US"/>
        </w:rPr>
        <w:t>info@lb.lt</w:t>
      </w:r>
    </w:p>
    <w:p w14:paraId="167430FE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Lietuvos </w:t>
      </w:r>
      <w:proofErr w:type="spellStart"/>
      <w:r w:rsidRPr="00F07521">
        <w:rPr>
          <w:lang w:val="en-US"/>
        </w:rPr>
        <w:t>radijo</w:t>
      </w:r>
      <w:proofErr w:type="spellEnd"/>
      <w:r w:rsidRPr="00F07521">
        <w:rPr>
          <w:lang w:val="en-US"/>
        </w:rPr>
        <w:t xml:space="preserve"> ir </w:t>
      </w:r>
      <w:proofErr w:type="spellStart"/>
      <w:r w:rsidRPr="00F07521">
        <w:rPr>
          <w:lang w:val="en-US"/>
        </w:rPr>
        <w:t>televizijos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komisija</w:t>
      </w:r>
      <w:proofErr w:type="spellEnd"/>
      <w:r w:rsidR="000E62D4">
        <w:rPr>
          <w:lang w:val="en-US"/>
        </w:rPr>
        <w:t xml:space="preserve"> </w:t>
      </w:r>
      <w:r w:rsidR="000E62D4" w:rsidRPr="000E62D4">
        <w:rPr>
          <w:lang w:val="en-US"/>
        </w:rPr>
        <w:t>lrtk@rtk.lt</w:t>
      </w:r>
    </w:p>
    <w:p w14:paraId="02883C4C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Lygių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galimybių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kontrolieriaus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tarnyba</w:t>
      </w:r>
      <w:proofErr w:type="spellEnd"/>
      <w:r w:rsidR="000E62D4">
        <w:rPr>
          <w:lang w:val="en-US"/>
        </w:rPr>
        <w:t xml:space="preserve"> </w:t>
      </w:r>
      <w:r w:rsidR="000E62D4" w:rsidRPr="000E62D4">
        <w:rPr>
          <w:lang w:val="en-US"/>
        </w:rPr>
        <w:t>lygybe@lygybe.lt</w:t>
      </w:r>
    </w:p>
    <w:p w14:paraId="3F7DCFAE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Muitinės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departamentas</w:t>
      </w:r>
      <w:proofErr w:type="spellEnd"/>
      <w:r w:rsidR="000E62D4">
        <w:rPr>
          <w:lang w:val="en-US"/>
        </w:rPr>
        <w:t xml:space="preserve"> </w:t>
      </w:r>
      <w:r w:rsidR="000E62D4" w:rsidRPr="000E62D4">
        <w:rPr>
          <w:lang w:val="en-US"/>
        </w:rPr>
        <w:t>info@lrmuitine.lt</w:t>
      </w:r>
    </w:p>
    <w:p w14:paraId="58951629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Narkotikų</w:t>
      </w:r>
      <w:proofErr w:type="spellEnd"/>
      <w:r w:rsidRPr="00F07521">
        <w:rPr>
          <w:lang w:val="en-US"/>
        </w:rPr>
        <w:t xml:space="preserve">, </w:t>
      </w:r>
      <w:proofErr w:type="spellStart"/>
      <w:r w:rsidRPr="00F07521">
        <w:rPr>
          <w:lang w:val="en-US"/>
        </w:rPr>
        <w:t>tabako</w:t>
      </w:r>
      <w:proofErr w:type="spellEnd"/>
      <w:r w:rsidRPr="00F07521">
        <w:rPr>
          <w:lang w:val="en-US"/>
        </w:rPr>
        <w:t xml:space="preserve"> ir </w:t>
      </w:r>
      <w:proofErr w:type="spellStart"/>
      <w:r w:rsidRPr="00F07521">
        <w:rPr>
          <w:lang w:val="en-US"/>
        </w:rPr>
        <w:t>alkoholio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kontrolės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departamentas</w:t>
      </w:r>
      <w:proofErr w:type="spellEnd"/>
      <w:r w:rsidR="000E62D4">
        <w:rPr>
          <w:lang w:val="en-US"/>
        </w:rPr>
        <w:t xml:space="preserve"> </w:t>
      </w:r>
      <w:r w:rsidR="000E62D4" w:rsidRPr="000E62D4">
        <w:rPr>
          <w:lang w:val="en-US"/>
        </w:rPr>
        <w:t>ntakd@ntakd.lt</w:t>
      </w:r>
    </w:p>
    <w:p w14:paraId="6A800C77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lastRenderedPageBreak/>
        <w:t>Ryšių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reguliavimo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tarnyba</w:t>
      </w:r>
      <w:proofErr w:type="spellEnd"/>
      <w:r w:rsidRPr="00F07521">
        <w:rPr>
          <w:lang w:val="en-US"/>
        </w:rPr>
        <w:t xml:space="preserve"> (RRT)</w:t>
      </w:r>
      <w:r w:rsidR="000E62D4" w:rsidRPr="000E62D4">
        <w:rPr>
          <w:lang w:val="en-US"/>
        </w:rPr>
        <w:t xml:space="preserve"> rrt@rrt.lt</w:t>
      </w:r>
    </w:p>
    <w:p w14:paraId="4D6B2ECF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Valstybinis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studijų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fondas</w:t>
      </w:r>
      <w:proofErr w:type="spellEnd"/>
      <w:r w:rsidRPr="00F07521">
        <w:rPr>
          <w:lang w:val="en-US"/>
        </w:rPr>
        <w:t> </w:t>
      </w:r>
      <w:r w:rsidR="000E62D4">
        <w:rPr>
          <w:lang w:val="en-US"/>
        </w:rPr>
        <w:t>fondas@</w:t>
      </w:r>
      <w:r w:rsidR="000E62D4" w:rsidRPr="000E62D4">
        <w:rPr>
          <w:lang w:val="en-US"/>
        </w:rPr>
        <w:t>vsf.lt</w:t>
      </w:r>
    </w:p>
    <w:p w14:paraId="23EFA586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Valstybinė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atominės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energetikos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saugos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inspekcija</w:t>
      </w:r>
      <w:proofErr w:type="spellEnd"/>
      <w:r w:rsidRPr="00F07521">
        <w:rPr>
          <w:lang w:val="en-US"/>
        </w:rPr>
        <w:t xml:space="preserve"> (VATESI) </w:t>
      </w:r>
      <w:r w:rsidR="000E62D4" w:rsidRPr="000E62D4">
        <w:rPr>
          <w:lang w:val="en-US"/>
        </w:rPr>
        <w:t>atom(at)</w:t>
      </w:r>
      <w:proofErr w:type="spellStart"/>
      <w:r w:rsidR="000E62D4" w:rsidRPr="000E62D4">
        <w:rPr>
          <w:lang w:val="en-US"/>
        </w:rPr>
        <w:t>vatesi.lt</w:t>
      </w:r>
      <w:proofErr w:type="spellEnd"/>
    </w:p>
    <w:p w14:paraId="3BADD5DB" w14:textId="77777777" w:rsidR="00F07521" w:rsidRPr="000E62D4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Valstybinė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miškų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tarnyba</w:t>
      </w:r>
      <w:proofErr w:type="spellEnd"/>
      <w:r w:rsidRPr="00F07521">
        <w:rPr>
          <w:lang w:val="en-US"/>
        </w:rPr>
        <w:t> </w:t>
      </w:r>
      <w:r w:rsidR="000E62D4" w:rsidRPr="000E62D4">
        <w:rPr>
          <w:lang w:val="en-US"/>
        </w:rPr>
        <w:t>vmt@amvmt.lt</w:t>
      </w:r>
    </w:p>
    <w:p w14:paraId="16F1F3AD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Valstybinė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mokesčių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inspekcija</w:t>
      </w:r>
      <w:proofErr w:type="spellEnd"/>
      <w:r w:rsidRPr="00F07521">
        <w:rPr>
          <w:lang w:val="en-US"/>
        </w:rPr>
        <w:t> </w:t>
      </w:r>
      <w:r w:rsidR="000E62D4" w:rsidRPr="000E62D4">
        <w:rPr>
          <w:lang w:val="en-US"/>
        </w:rPr>
        <w:t>vmi@vmi.lt</w:t>
      </w:r>
    </w:p>
    <w:p w14:paraId="5B1DE167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Valstybinio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socialinio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draudimo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fondo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valdyba</w:t>
      </w:r>
      <w:proofErr w:type="spellEnd"/>
      <w:r w:rsidRPr="00F07521">
        <w:rPr>
          <w:lang w:val="en-US"/>
        </w:rPr>
        <w:t xml:space="preserve"> (SODRA)</w:t>
      </w:r>
      <w:r w:rsidR="000E62D4" w:rsidRPr="000E62D4">
        <w:t xml:space="preserve"> </w:t>
      </w:r>
      <w:r w:rsidR="000E62D4" w:rsidRPr="000E62D4">
        <w:rPr>
          <w:lang w:val="en-US"/>
        </w:rPr>
        <w:t>info@sodra.lt</w:t>
      </w:r>
    </w:p>
    <w:p w14:paraId="245D170B" w14:textId="77777777" w:rsidR="00F07521" w:rsidRP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F07521">
        <w:rPr>
          <w:lang w:val="en-US"/>
        </w:rPr>
        <w:t xml:space="preserve">VĮ </w:t>
      </w:r>
      <w:proofErr w:type="spellStart"/>
      <w:r w:rsidRPr="00F07521">
        <w:rPr>
          <w:lang w:val="en-US"/>
        </w:rPr>
        <w:t>Registrų</w:t>
      </w:r>
      <w:proofErr w:type="spellEnd"/>
      <w:r w:rsidRPr="00F07521">
        <w:rPr>
          <w:lang w:val="en-US"/>
        </w:rPr>
        <w:t xml:space="preserve"> centras </w:t>
      </w:r>
      <w:r w:rsidR="000E62D4">
        <w:rPr>
          <w:lang w:val="en-US"/>
        </w:rPr>
        <w:t>info@registrucentras.lt</w:t>
      </w:r>
    </w:p>
    <w:p w14:paraId="2249C6AE" w14:textId="77777777" w:rsidR="00F07521" w:rsidRDefault="00F07521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 w:rsidRPr="00F07521">
        <w:rPr>
          <w:lang w:val="en-US"/>
        </w:rPr>
        <w:t>Viešųjų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pirkimų</w:t>
      </w:r>
      <w:proofErr w:type="spellEnd"/>
      <w:r w:rsidRPr="00F07521">
        <w:rPr>
          <w:lang w:val="en-US"/>
        </w:rPr>
        <w:t xml:space="preserve"> </w:t>
      </w:r>
      <w:proofErr w:type="spellStart"/>
      <w:r w:rsidRPr="00F07521">
        <w:rPr>
          <w:lang w:val="en-US"/>
        </w:rPr>
        <w:t>tarnyba</w:t>
      </w:r>
      <w:proofErr w:type="spellEnd"/>
      <w:r w:rsidRPr="00F07521">
        <w:rPr>
          <w:lang w:val="en-US"/>
        </w:rPr>
        <w:t> </w:t>
      </w:r>
      <w:r w:rsidR="000E62D4" w:rsidRPr="000E62D4">
        <w:rPr>
          <w:lang w:val="en-US"/>
        </w:rPr>
        <w:t>info@vpt.lt</w:t>
      </w:r>
    </w:p>
    <w:p w14:paraId="0357D835" w14:textId="77777777" w:rsidR="0005255A" w:rsidRDefault="0005255A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AB </w:t>
      </w:r>
      <w:r w:rsidR="00CB0F16">
        <w:rPr>
          <w:lang w:val="en-US"/>
        </w:rPr>
        <w:t>„</w:t>
      </w:r>
      <w:r>
        <w:rPr>
          <w:lang w:val="en-US"/>
        </w:rPr>
        <w:t xml:space="preserve">Lietuvos </w:t>
      </w:r>
      <w:proofErr w:type="spellStart"/>
      <w:r>
        <w:rPr>
          <w:lang w:val="en-US"/>
        </w:rPr>
        <w:t>geležinkeliai</w:t>
      </w:r>
      <w:proofErr w:type="spellEnd"/>
      <w:r w:rsidR="00CB0F16">
        <w:rPr>
          <w:lang w:val="en-US"/>
        </w:rPr>
        <w:t xml:space="preserve">“ </w:t>
      </w:r>
      <w:r w:rsidRPr="0005255A">
        <w:rPr>
          <w:lang w:val="en-US"/>
        </w:rPr>
        <w:t>novile.valance@ltg.lt</w:t>
      </w:r>
    </w:p>
    <w:p w14:paraId="5C0E184F" w14:textId="77777777" w:rsidR="00CB0F16" w:rsidRDefault="00CB0F16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AB </w:t>
      </w:r>
      <w:r>
        <w:t>„</w:t>
      </w:r>
      <w:proofErr w:type="spellStart"/>
      <w:r>
        <w:t>Ignitis</w:t>
      </w:r>
      <w:proofErr w:type="spellEnd"/>
      <w:r>
        <w:t xml:space="preserve"> grupė“ </w:t>
      </w:r>
      <w:r w:rsidRPr="00CB0F16">
        <w:t>grupe@ignitis.lt</w:t>
      </w:r>
    </w:p>
    <w:p w14:paraId="23C76B3D" w14:textId="77777777" w:rsidR="000E62D4" w:rsidRPr="000E62D4" w:rsidRDefault="000E62D4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Nacionalin</w:t>
      </w:r>
      <w:proofErr w:type="spellEnd"/>
      <w:r>
        <w:t xml:space="preserve">ė nevyriausybinių organizacijų koalicija </w:t>
      </w:r>
      <w:r w:rsidRPr="000E62D4">
        <w:t>info@ngo.lt</w:t>
      </w:r>
    </w:p>
    <w:p w14:paraId="3469C326" w14:textId="77777777" w:rsidR="00350C3E" w:rsidRDefault="00350C3E" w:rsidP="00D9350F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Raudonasis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kryžius</w:t>
      </w:r>
      <w:proofErr w:type="spellEnd"/>
      <w:r>
        <w:rPr>
          <w:lang w:val="en-US"/>
        </w:rPr>
        <w:t xml:space="preserve"> </w:t>
      </w:r>
      <w:r w:rsidRPr="00350C3E">
        <w:rPr>
          <w:lang w:val="en-US"/>
        </w:rPr>
        <w:t>info@redcross.lt</w:t>
      </w:r>
    </w:p>
    <w:p w14:paraId="5870674A" w14:textId="77777777" w:rsidR="00350C3E" w:rsidRDefault="00350C3E" w:rsidP="00D9350F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Caritas </w:t>
      </w:r>
      <w:r w:rsidRPr="00350C3E">
        <w:rPr>
          <w:lang w:val="en-US"/>
        </w:rPr>
        <w:t>caritas@caritas.lt</w:t>
      </w:r>
    </w:p>
    <w:p w14:paraId="6B375D98" w14:textId="77777777" w:rsidR="00D9350F" w:rsidRDefault="00D9350F" w:rsidP="00D9350F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student </w:t>
      </w:r>
      <w:proofErr w:type="spellStart"/>
      <w:r>
        <w:rPr>
          <w:lang w:val="en-US"/>
        </w:rPr>
        <w:t>sąjunga</w:t>
      </w:r>
      <w:proofErr w:type="spellEnd"/>
      <w:r>
        <w:rPr>
          <w:lang w:val="en-US"/>
        </w:rPr>
        <w:t xml:space="preserve"> </w:t>
      </w:r>
      <w:r w:rsidRPr="00D9350F">
        <w:rPr>
          <w:lang w:val="en-US"/>
        </w:rPr>
        <w:t>info@lss.lt</w:t>
      </w:r>
    </w:p>
    <w:p w14:paraId="460E76A5" w14:textId="77777777" w:rsidR="00D9350F" w:rsidRDefault="00D9350F" w:rsidP="00D9350F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moksleivių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sąjunga</w:t>
      </w:r>
      <w:proofErr w:type="spellEnd"/>
      <w:r>
        <w:rPr>
          <w:lang w:val="en-US"/>
        </w:rPr>
        <w:t xml:space="preserve"> </w:t>
      </w:r>
      <w:r w:rsidRPr="00D9350F">
        <w:rPr>
          <w:lang w:val="en-US"/>
        </w:rPr>
        <w:t>lms@moksleiviai.lt</w:t>
      </w:r>
    </w:p>
    <w:p w14:paraId="33EA7D78" w14:textId="77777777" w:rsidR="00CB0F16" w:rsidRDefault="00CB0F16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savivaldybių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asociacija</w:t>
      </w:r>
      <w:proofErr w:type="spellEnd"/>
      <w:r>
        <w:rPr>
          <w:lang w:val="en-US"/>
        </w:rPr>
        <w:t xml:space="preserve"> </w:t>
      </w:r>
      <w:r w:rsidRPr="00CB0F16">
        <w:rPr>
          <w:lang w:val="en-US"/>
        </w:rPr>
        <w:t>naujienos@lsa.lt</w:t>
      </w:r>
    </w:p>
    <w:p w14:paraId="45DC4327" w14:textId="77777777" w:rsidR="00CB0F16" w:rsidRDefault="00CB0F16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verslo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konfederacija</w:t>
      </w:r>
      <w:proofErr w:type="spellEnd"/>
      <w:r>
        <w:rPr>
          <w:lang w:val="en-US"/>
        </w:rPr>
        <w:t xml:space="preserve"> </w:t>
      </w:r>
      <w:r w:rsidRPr="00CB0F16">
        <w:rPr>
          <w:lang w:val="en-US"/>
        </w:rPr>
        <w:t>info@lvk.lt</w:t>
      </w:r>
    </w:p>
    <w:p w14:paraId="2E0911DA" w14:textId="77777777" w:rsidR="00CB0F16" w:rsidRDefault="00CB0F16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pramonininkų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konfederacija</w:t>
      </w:r>
      <w:proofErr w:type="spellEnd"/>
      <w:r>
        <w:rPr>
          <w:lang w:val="en-US"/>
        </w:rPr>
        <w:t xml:space="preserve"> </w:t>
      </w:r>
      <w:r w:rsidRPr="00CB0F16">
        <w:rPr>
          <w:lang w:val="en-US"/>
        </w:rPr>
        <w:t>sekretoriatas@lpk.lt</w:t>
      </w:r>
    </w:p>
    <w:p w14:paraId="2CFE9424" w14:textId="77777777" w:rsidR="0005255A" w:rsidRDefault="00CB0F16" w:rsidP="00CB0F16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darbdavių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konfederacija</w:t>
      </w:r>
      <w:proofErr w:type="spellEnd"/>
      <w:r>
        <w:rPr>
          <w:lang w:val="en-US"/>
        </w:rPr>
        <w:t xml:space="preserve"> </w:t>
      </w:r>
      <w:r w:rsidR="00350C3E" w:rsidRPr="00350C3E">
        <w:rPr>
          <w:lang w:val="en-US"/>
        </w:rPr>
        <w:t>info@darbdaviai.org</w:t>
      </w:r>
    </w:p>
    <w:p w14:paraId="3D85E88B" w14:textId="77777777" w:rsidR="00350C3E" w:rsidRDefault="00350C3E" w:rsidP="00350C3E">
      <w:pPr>
        <w:pStyle w:val="Sraopastraip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350C3E">
        <w:rPr>
          <w:lang w:val="en-US"/>
        </w:rPr>
        <w:t xml:space="preserve">Lietuvos </w:t>
      </w:r>
      <w:proofErr w:type="spellStart"/>
      <w:r w:rsidRPr="00350C3E">
        <w:rPr>
          <w:lang w:val="en-US"/>
        </w:rPr>
        <w:t>gynybos</w:t>
      </w:r>
      <w:proofErr w:type="spellEnd"/>
      <w:r w:rsidRPr="00350C3E">
        <w:rPr>
          <w:lang w:val="en-US"/>
        </w:rPr>
        <w:t xml:space="preserve"> ir </w:t>
      </w:r>
      <w:proofErr w:type="spellStart"/>
      <w:r w:rsidRPr="00350C3E">
        <w:rPr>
          <w:lang w:val="en-US"/>
        </w:rPr>
        <w:t>saugumo</w:t>
      </w:r>
      <w:proofErr w:type="spellEnd"/>
      <w:r w:rsidRPr="00350C3E">
        <w:rPr>
          <w:lang w:val="en-US"/>
        </w:rPr>
        <w:t xml:space="preserve"> </w:t>
      </w:r>
      <w:proofErr w:type="spellStart"/>
      <w:r w:rsidRPr="00350C3E">
        <w:rPr>
          <w:lang w:val="en-US"/>
        </w:rPr>
        <w:t>pramonės</w:t>
      </w:r>
      <w:proofErr w:type="spellEnd"/>
      <w:r w:rsidRPr="00350C3E">
        <w:rPr>
          <w:lang w:val="en-US"/>
        </w:rPr>
        <w:t xml:space="preserve"> </w:t>
      </w:r>
      <w:proofErr w:type="spellStart"/>
      <w:r w:rsidRPr="00350C3E">
        <w:rPr>
          <w:lang w:val="en-US"/>
        </w:rPr>
        <w:t>asociacija</w:t>
      </w:r>
      <w:proofErr w:type="spellEnd"/>
      <w:r>
        <w:rPr>
          <w:lang w:val="en-US"/>
        </w:rPr>
        <w:t xml:space="preserve"> </w:t>
      </w:r>
      <w:r w:rsidRPr="00350C3E">
        <w:rPr>
          <w:lang w:val="en-US"/>
        </w:rPr>
        <w:t>info@lgspa.lt</w:t>
      </w:r>
    </w:p>
    <w:p w14:paraId="5536F091" w14:textId="77777777" w:rsidR="00350C3E" w:rsidRPr="00350C3E" w:rsidRDefault="00350C3E" w:rsidP="00350C3E">
      <w:pPr>
        <w:pStyle w:val="Sraopastraipa"/>
        <w:numPr>
          <w:ilvl w:val="0"/>
          <w:numId w:val="3"/>
        </w:numPr>
        <w:ind w:left="0" w:firstLine="0"/>
        <w:rPr>
          <w:lang w:val="en-US"/>
        </w:rPr>
      </w:pPr>
      <w:proofErr w:type="spellStart"/>
      <w:r w:rsidRPr="00350C3E">
        <w:rPr>
          <w:lang w:val="en-US"/>
        </w:rPr>
        <w:t>Gynybos</w:t>
      </w:r>
      <w:proofErr w:type="spellEnd"/>
      <w:r w:rsidRPr="00350C3E">
        <w:rPr>
          <w:lang w:val="en-US"/>
        </w:rPr>
        <w:t xml:space="preserve"> paramos </w:t>
      </w:r>
      <w:proofErr w:type="spellStart"/>
      <w:r w:rsidRPr="00350C3E">
        <w:rPr>
          <w:lang w:val="en-US"/>
        </w:rPr>
        <w:t>fondas</w:t>
      </w:r>
      <w:proofErr w:type="spellEnd"/>
      <w:r>
        <w:rPr>
          <w:lang w:val="en-US"/>
        </w:rPr>
        <w:t xml:space="preserve"> </w:t>
      </w:r>
      <w:r w:rsidRPr="00350C3E">
        <w:rPr>
          <w:lang w:val="en-US"/>
        </w:rPr>
        <w:t>info@fondas.eu</w:t>
      </w:r>
    </w:p>
    <w:sectPr w:rsidR="00350C3E" w:rsidRPr="00350C3E" w:rsidSect="00CB0F16">
      <w:footerReference w:type="default" r:id="rId13"/>
      <w:pgSz w:w="11906" w:h="16838"/>
      <w:pgMar w:top="1134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2C10" w14:textId="77777777" w:rsidR="00F07521" w:rsidRDefault="00F07521" w:rsidP="00F07521">
      <w:r>
        <w:separator/>
      </w:r>
    </w:p>
  </w:endnote>
  <w:endnote w:type="continuationSeparator" w:id="0">
    <w:p w14:paraId="1276BA5B" w14:textId="77777777" w:rsidR="00F07521" w:rsidRDefault="00F07521" w:rsidP="00F0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AFED" w14:textId="77777777" w:rsidR="00F07521" w:rsidRDefault="00F07521" w:rsidP="00F07521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0AD4" w14:textId="77777777" w:rsidR="00F07521" w:rsidRDefault="00F07521" w:rsidP="00F07521">
      <w:r>
        <w:separator/>
      </w:r>
    </w:p>
  </w:footnote>
  <w:footnote w:type="continuationSeparator" w:id="0">
    <w:p w14:paraId="2ABFE962" w14:textId="77777777" w:rsidR="00F07521" w:rsidRDefault="00F07521" w:rsidP="00F0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872"/>
    <w:multiLevelType w:val="hybridMultilevel"/>
    <w:tmpl w:val="57747048"/>
    <w:lvl w:ilvl="0" w:tplc="D7A216C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8251B4"/>
    <w:multiLevelType w:val="hybridMultilevel"/>
    <w:tmpl w:val="26D2B63C"/>
    <w:lvl w:ilvl="0" w:tplc="00FABBF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E7770B"/>
    <w:multiLevelType w:val="hybridMultilevel"/>
    <w:tmpl w:val="57747048"/>
    <w:lvl w:ilvl="0" w:tplc="D7A216C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7295621">
    <w:abstractNumId w:val="1"/>
  </w:num>
  <w:num w:numId="2" w16cid:durableId="1001547993">
    <w:abstractNumId w:val="2"/>
  </w:num>
  <w:num w:numId="3" w16cid:durableId="119368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DE"/>
    <w:rsid w:val="000046D2"/>
    <w:rsid w:val="00006F6C"/>
    <w:rsid w:val="0005255A"/>
    <w:rsid w:val="000B4543"/>
    <w:rsid w:val="000B78F8"/>
    <w:rsid w:val="000D442B"/>
    <w:rsid w:val="000E62D4"/>
    <w:rsid w:val="000F5462"/>
    <w:rsid w:val="00165C33"/>
    <w:rsid w:val="001D5157"/>
    <w:rsid w:val="002169F6"/>
    <w:rsid w:val="00251F2B"/>
    <w:rsid w:val="00256C0D"/>
    <w:rsid w:val="00286C43"/>
    <w:rsid w:val="002A64C2"/>
    <w:rsid w:val="002B45D0"/>
    <w:rsid w:val="002D4522"/>
    <w:rsid w:val="002D5132"/>
    <w:rsid w:val="00304F49"/>
    <w:rsid w:val="00312731"/>
    <w:rsid w:val="00350C3E"/>
    <w:rsid w:val="0035674D"/>
    <w:rsid w:val="00380BBD"/>
    <w:rsid w:val="003B24D8"/>
    <w:rsid w:val="003F21FF"/>
    <w:rsid w:val="00401739"/>
    <w:rsid w:val="004439FC"/>
    <w:rsid w:val="0045474A"/>
    <w:rsid w:val="004C5C48"/>
    <w:rsid w:val="004F49E5"/>
    <w:rsid w:val="00563443"/>
    <w:rsid w:val="005861A3"/>
    <w:rsid w:val="00592D83"/>
    <w:rsid w:val="005D21AE"/>
    <w:rsid w:val="005E4E41"/>
    <w:rsid w:val="005F207E"/>
    <w:rsid w:val="00606BB4"/>
    <w:rsid w:val="0062376F"/>
    <w:rsid w:val="00626F30"/>
    <w:rsid w:val="00642FF0"/>
    <w:rsid w:val="00674057"/>
    <w:rsid w:val="006D1D6F"/>
    <w:rsid w:val="00706596"/>
    <w:rsid w:val="00730F28"/>
    <w:rsid w:val="00797608"/>
    <w:rsid w:val="007B0BF1"/>
    <w:rsid w:val="007B66BD"/>
    <w:rsid w:val="00805650"/>
    <w:rsid w:val="00880BA7"/>
    <w:rsid w:val="008926E0"/>
    <w:rsid w:val="008E4006"/>
    <w:rsid w:val="00913EDE"/>
    <w:rsid w:val="009330FD"/>
    <w:rsid w:val="00982A30"/>
    <w:rsid w:val="009A3BF5"/>
    <w:rsid w:val="009C1B00"/>
    <w:rsid w:val="00A20D4C"/>
    <w:rsid w:val="00A25A19"/>
    <w:rsid w:val="00A26230"/>
    <w:rsid w:val="00A4115F"/>
    <w:rsid w:val="00A8714D"/>
    <w:rsid w:val="00AB213E"/>
    <w:rsid w:val="00AC4F9D"/>
    <w:rsid w:val="00AD4D6F"/>
    <w:rsid w:val="00AE73A4"/>
    <w:rsid w:val="00B03B0F"/>
    <w:rsid w:val="00B40915"/>
    <w:rsid w:val="00B73281"/>
    <w:rsid w:val="00B8581E"/>
    <w:rsid w:val="00BA4297"/>
    <w:rsid w:val="00BA628E"/>
    <w:rsid w:val="00BB1C1F"/>
    <w:rsid w:val="00BC63E4"/>
    <w:rsid w:val="00BF09B4"/>
    <w:rsid w:val="00C1096B"/>
    <w:rsid w:val="00C14466"/>
    <w:rsid w:val="00C169E1"/>
    <w:rsid w:val="00C4622A"/>
    <w:rsid w:val="00CB0F16"/>
    <w:rsid w:val="00CE2AB9"/>
    <w:rsid w:val="00D04AB9"/>
    <w:rsid w:val="00D23B7F"/>
    <w:rsid w:val="00D47E63"/>
    <w:rsid w:val="00D56C94"/>
    <w:rsid w:val="00D77141"/>
    <w:rsid w:val="00D86790"/>
    <w:rsid w:val="00D9350F"/>
    <w:rsid w:val="00D937C5"/>
    <w:rsid w:val="00DB0A91"/>
    <w:rsid w:val="00DC336F"/>
    <w:rsid w:val="00E35896"/>
    <w:rsid w:val="00E40909"/>
    <w:rsid w:val="00E51C44"/>
    <w:rsid w:val="00EA595A"/>
    <w:rsid w:val="00F057FF"/>
    <w:rsid w:val="00F07521"/>
    <w:rsid w:val="00F43706"/>
    <w:rsid w:val="00F669F8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F277"/>
  <w15:docId w15:val="{B793100F-C3A7-4E8C-B375-3305BCD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3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E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EDE"/>
    <w:rPr>
      <w:rFonts w:ascii="Tahoma" w:eastAsia="Times New Roman" w:hAnsi="Tahoma" w:cs="Tahoma"/>
      <w:sz w:val="16"/>
      <w:szCs w:val="16"/>
    </w:rPr>
  </w:style>
  <w:style w:type="table" w:customStyle="1" w:styleId="Style1">
    <w:name w:val="Style1"/>
    <w:basedOn w:val="prastojilentel"/>
    <w:uiPriority w:val="99"/>
    <w:rsid w:val="00913EDE"/>
    <w:pPr>
      <w:spacing w:after="0" w:line="240" w:lineRule="auto"/>
    </w:pPr>
    <w:tblPr/>
  </w:style>
  <w:style w:type="character" w:styleId="Hipersaitas">
    <w:name w:val="Hyperlink"/>
    <w:basedOn w:val="Numatytasispastraiposriftas"/>
    <w:uiPriority w:val="99"/>
    <w:unhideWhenUsed/>
    <w:rsid w:val="002B45D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127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7521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752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0752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7521"/>
    <w:rPr>
      <w:rFonts w:ascii="Times New Roman" w:eastAsia="Times New Roman" w:hAnsi="Times New Roman" w:cs="Times New Roman"/>
      <w:sz w:val="24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07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47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39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bilizacijosmokykl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72406C51E392541A9614BE5E57B84BB" ma:contentTypeVersion="1" ma:contentTypeDescription="Kurkite naują dokumentą." ma:contentTypeScope="" ma:versionID="a081cbb04ead270bdc51e28a9dca23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7e7e053095bd9fbec0612eed1cbf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267D4-083B-4D36-88D6-E8ADE5B3FF6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D646B5-EEE9-4EB6-B6BD-F3D70EB2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76DB3-C459-4751-993F-918D4866A9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AAB9EF-11D1-4C44-A50B-C9B82806C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3140</Words>
  <Characters>1790</Characters>
  <Application>Microsoft Office Word</Application>
  <DocSecurity>4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Gustė</dc:creator>
  <cp:lastModifiedBy>Raimondas</cp:lastModifiedBy>
  <cp:revision>2</cp:revision>
  <cp:lastPrinted>2022-04-26T08:12:00Z</cp:lastPrinted>
  <dcterms:created xsi:type="dcterms:W3CDTF">2023-10-16T09:56:00Z</dcterms:created>
  <dcterms:modified xsi:type="dcterms:W3CDTF">2023-10-16T09:56:00Z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0x010100E72406C51E392541A9614BE5E57B84BB</vt:lpwstr>
  </property>
</Properties>
</file>